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DF0" w:rsidRPr="008A3C44" w:rsidRDefault="000D4DF0" w:rsidP="000D4DF0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b/>
          <w:color w:val="17365D" w:themeColor="text2" w:themeShade="BF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b/>
          <w:color w:val="17365D" w:themeColor="text2" w:themeShade="BF"/>
          <w:szCs w:val="24"/>
          <w:lang w:val="en-GB" w:eastAsia="zh-CN"/>
        </w:rPr>
        <w:t>香港大學美術博物館</w:t>
      </w:r>
    </w:p>
    <w:p w:rsidR="000D4DF0" w:rsidRPr="008A3C44" w:rsidRDefault="000D4DF0" w:rsidP="000D4DF0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0D4DF0" w:rsidRPr="008A3C44" w:rsidRDefault="000D4DF0" w:rsidP="000D4DF0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香港大學美術博物館原稱為馮平山博物館，創立於一九五三年，前身原為香港大學馮平山圖書館，一九三二年馮平山樓落成後正式成立，圖書收藏以中文文獻為主，兩者皆以捐建人名義冠名。一九六一年，馮平山圖書館遷至大學圖書館總館後，馮平山樓才正式作為博物館用途。一九九四年，博物館再易名為香港大學美術博物館，並於一九九六年增建新翼徐展堂樓。過去六十年來，作為香港現存歷史最悠久的博物館，博物館庋藏許多中國文物與藝術品，其中青銅與陶瓷館藏可由清代(一六四四年至一九一一年)上溯至新石器時代(約公元前七零零零年至公元前二一零零年)，而書畫館藏則介於明代 (一三六八年至一六四四年) 與二十一世紀之間。</w:t>
      </w:r>
    </w:p>
    <w:p w:rsidR="000D4DF0" w:rsidRPr="008A3C44" w:rsidRDefault="000D4DF0" w:rsidP="000D4DF0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0D4DF0" w:rsidRPr="008A3C44" w:rsidRDefault="000D4DF0" w:rsidP="000D4DF0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館藏以陶瓷最受矚目，當中包括漢代(公元前二零六年至二二零年)鉛釉陶器及唐代(六一八年至九零七年)三彩器等早期</w:t>
      </w:r>
      <w:r w:rsidRPr="006A57BE">
        <w:rPr>
          <w:rFonts w:asciiTheme="minorEastAsia" w:hAnsiTheme="minorEastAsia" w:hint="eastAsia"/>
          <w:color w:val="17365D" w:themeColor="text2" w:themeShade="BF"/>
          <w:szCs w:val="24"/>
          <w:lang w:val="en-GB"/>
        </w:rPr>
        <w:t>器皿</w:t>
      </w:r>
      <w:r w:rsidRPr="008A3C44">
        <w:rPr>
          <w:rFonts w:asciiTheme="minorEastAsia" w:hAnsiTheme="minorEastAsia" w:hint="eastAsia"/>
          <w:szCs w:val="24"/>
          <w:lang w:val="en-GB" w:eastAsia="zh-CN"/>
        </w:rPr>
        <w:t>。基於瓷器一直是中國對外經貿的主要商品，其中尤以越瓷及青瓷備受東南亞及韓國人士青睞。至於曾為迎合中東及歐洲市場於中國發展而成的青花瓷器，亦有代表作品見於館藏，當中尤以唐青花三足水盂最為人津津樂道。另外其它重要館藏還包括定窯、磁州窯等宋代 (九六零年至一二七九年)瓷器，以及明清兩代的單色釉和彩瓷。</w:t>
      </w:r>
    </w:p>
    <w:p w:rsidR="000D4DF0" w:rsidRPr="008A3C44" w:rsidRDefault="000D4DF0" w:rsidP="000D4DF0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0D4DF0" w:rsidRPr="008A3C44" w:rsidRDefault="000D4DF0" w:rsidP="000D4DF0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另一批館藏珍品，則有商代(約公元前一六零零年至約公元前一一零零年)和西周 (約公元前一一零零年至七七一年)的青銅禮器，以及一批東周 (公元前七七零年至公元前二五六年)至宋代的銅鏡。而館內的元代(一二七一年至一三六八年)景教十字銅牌收藏量更是世界之冠。除此之外，館藏還有一小部份的玉石木雕、明代以降的水墨畫及當代中國油畫。</w:t>
      </w:r>
    </w:p>
    <w:p w:rsidR="000D4DF0" w:rsidRPr="008A3C44" w:rsidRDefault="000D4DF0" w:rsidP="000D4DF0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0D4DF0" w:rsidRPr="008A3C44" w:rsidRDefault="000D4DF0" w:rsidP="000D4DF0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>
        <w:rPr>
          <w:rFonts w:asciiTheme="minorEastAsia" w:hAnsiTheme="minorEastAsia" w:hint="eastAsia"/>
          <w:szCs w:val="24"/>
          <w:lang w:val="en-GB" w:eastAsia="zh-CN"/>
        </w:rPr>
        <w:t>除展出館藏外，博物館也經常舉辦古今中外各類藝術展覽</w:t>
      </w:r>
      <w:r w:rsidRPr="008A3C44">
        <w:rPr>
          <w:rFonts w:asciiTheme="minorEastAsia" w:hAnsiTheme="minorEastAsia" w:hint="eastAsia"/>
          <w:szCs w:val="24"/>
          <w:lang w:val="en-GB" w:eastAsia="zh-CN"/>
        </w:rPr>
        <w:t>，並為校內學生及公眾舉行研討會、講座及其他活動。博物館同時參與香港大學藝術系的教學工作，教授中國藝術及博物館學等課程，秉承大學博物館以教育為目標的宗旨，希望透過藝術教學開拓學生視野。此外，為推廣中國茶文化，館內設有“博寮茶座”供參觀人士休憩品茗。</w:t>
      </w:r>
    </w:p>
    <w:p w:rsidR="000D4DF0" w:rsidRPr="008A3C44" w:rsidRDefault="000D4DF0" w:rsidP="000D4DF0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/>
          <w:szCs w:val="24"/>
          <w:lang w:val="en-GB" w:eastAsia="zh-CN"/>
        </w:rPr>
        <w:t xml:space="preserve"> </w:t>
      </w:r>
    </w:p>
    <w:p w:rsidR="000D4DF0" w:rsidRPr="008A3C44" w:rsidRDefault="000D4DF0" w:rsidP="000D4DF0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博物館座落於般咸道大學入口旁的馮平山樓及徐展堂樓底下三層。開放時間為星期一至星期六，上午九時三十分至下午六時；星期日，下午一時至六時。大學及公眾假期休息。</w:t>
      </w:r>
    </w:p>
    <w:p w:rsidR="000D4DF0" w:rsidRPr="008A3C44" w:rsidRDefault="000D4DF0" w:rsidP="000D4DF0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</w:p>
    <w:p w:rsidR="000D4DF0" w:rsidRPr="008A3C44" w:rsidRDefault="000D4DF0" w:rsidP="000D4DF0">
      <w:pPr>
        <w:adjustRightInd w:val="0"/>
        <w:snapToGrid w:val="0"/>
        <w:spacing w:after="100" w:afterAutospacing="1"/>
        <w:contextualSpacing/>
        <w:jc w:val="both"/>
        <w:rPr>
          <w:rFonts w:asciiTheme="minorEastAsia" w:hAnsiTheme="minorEastAsia"/>
          <w:szCs w:val="24"/>
          <w:lang w:val="en-GB" w:eastAsia="zh-CN"/>
        </w:rPr>
      </w:pPr>
      <w:r w:rsidRPr="008A3C44">
        <w:rPr>
          <w:rFonts w:asciiTheme="minorEastAsia" w:hAnsiTheme="minorEastAsia" w:hint="eastAsia"/>
          <w:szCs w:val="24"/>
          <w:lang w:val="en-GB" w:eastAsia="zh-CN"/>
        </w:rPr>
        <w:t>香港大學博物館學會是獨立的文化團體，經常資助博物館去推廣文物藝術欣賞的工作。學會每年舉辦不同類型活動，例如組織會員參觀各地博物館和名勝古蹟，以及主辦專題講座。各界人士均可參加入會。</w:t>
      </w:r>
    </w:p>
    <w:p w:rsidR="000D4DF0" w:rsidRDefault="000D4DF0" w:rsidP="000D4DF0"/>
    <w:p w:rsidR="00FB4E9E" w:rsidRDefault="00FB4E9E">
      <w:bookmarkStart w:id="0" w:name="_GoBack"/>
      <w:bookmarkEnd w:id="0"/>
    </w:p>
    <w:sectPr w:rsidR="00FB4E9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DF0"/>
    <w:rsid w:val="0000249A"/>
    <w:rsid w:val="00003F12"/>
    <w:rsid w:val="000127CD"/>
    <w:rsid w:val="000177C0"/>
    <w:rsid w:val="00027348"/>
    <w:rsid w:val="000362F9"/>
    <w:rsid w:val="0004326B"/>
    <w:rsid w:val="0004597B"/>
    <w:rsid w:val="00047370"/>
    <w:rsid w:val="000577AB"/>
    <w:rsid w:val="00060E0D"/>
    <w:rsid w:val="00067C33"/>
    <w:rsid w:val="000B0F9A"/>
    <w:rsid w:val="000C49A5"/>
    <w:rsid w:val="000C6AB5"/>
    <w:rsid w:val="000D4B12"/>
    <w:rsid w:val="000D4DF0"/>
    <w:rsid w:val="000E5704"/>
    <w:rsid w:val="000F441C"/>
    <w:rsid w:val="00112993"/>
    <w:rsid w:val="001167C1"/>
    <w:rsid w:val="001169CD"/>
    <w:rsid w:val="00121883"/>
    <w:rsid w:val="001322E0"/>
    <w:rsid w:val="00134D64"/>
    <w:rsid w:val="0014290B"/>
    <w:rsid w:val="00154FE8"/>
    <w:rsid w:val="00161804"/>
    <w:rsid w:val="001740A4"/>
    <w:rsid w:val="0017684B"/>
    <w:rsid w:val="00186633"/>
    <w:rsid w:val="00186775"/>
    <w:rsid w:val="00187319"/>
    <w:rsid w:val="00191BE5"/>
    <w:rsid w:val="001A3807"/>
    <w:rsid w:val="001B707C"/>
    <w:rsid w:val="001D0EE9"/>
    <w:rsid w:val="001E082B"/>
    <w:rsid w:val="001E6BF5"/>
    <w:rsid w:val="001E7270"/>
    <w:rsid w:val="001E7FD4"/>
    <w:rsid w:val="0020205A"/>
    <w:rsid w:val="002064D5"/>
    <w:rsid w:val="00206D65"/>
    <w:rsid w:val="002073FC"/>
    <w:rsid w:val="00221F8B"/>
    <w:rsid w:val="00225904"/>
    <w:rsid w:val="00227196"/>
    <w:rsid w:val="00236AA4"/>
    <w:rsid w:val="0024295D"/>
    <w:rsid w:val="00253160"/>
    <w:rsid w:val="002604A7"/>
    <w:rsid w:val="00273E16"/>
    <w:rsid w:val="002760DD"/>
    <w:rsid w:val="002822C6"/>
    <w:rsid w:val="00286AAE"/>
    <w:rsid w:val="002907B2"/>
    <w:rsid w:val="0029338C"/>
    <w:rsid w:val="00296F42"/>
    <w:rsid w:val="00297CB9"/>
    <w:rsid w:val="002A2FEB"/>
    <w:rsid w:val="002A5843"/>
    <w:rsid w:val="002A6E5F"/>
    <w:rsid w:val="002B228B"/>
    <w:rsid w:val="002C55C8"/>
    <w:rsid w:val="002E3327"/>
    <w:rsid w:val="0030253B"/>
    <w:rsid w:val="00326B51"/>
    <w:rsid w:val="0033250D"/>
    <w:rsid w:val="00333E64"/>
    <w:rsid w:val="003432CB"/>
    <w:rsid w:val="00352249"/>
    <w:rsid w:val="00354585"/>
    <w:rsid w:val="0036538A"/>
    <w:rsid w:val="00366FCF"/>
    <w:rsid w:val="00384CFB"/>
    <w:rsid w:val="0039372A"/>
    <w:rsid w:val="003A1BF2"/>
    <w:rsid w:val="003B5CC5"/>
    <w:rsid w:val="003C203D"/>
    <w:rsid w:val="003D51D9"/>
    <w:rsid w:val="003E0F85"/>
    <w:rsid w:val="004133B9"/>
    <w:rsid w:val="00417A06"/>
    <w:rsid w:val="0042248C"/>
    <w:rsid w:val="0042321E"/>
    <w:rsid w:val="00430F75"/>
    <w:rsid w:val="00460611"/>
    <w:rsid w:val="0047379F"/>
    <w:rsid w:val="00473D96"/>
    <w:rsid w:val="00491D66"/>
    <w:rsid w:val="004A5758"/>
    <w:rsid w:val="004B3B59"/>
    <w:rsid w:val="004C44DF"/>
    <w:rsid w:val="004E2142"/>
    <w:rsid w:val="004E5F42"/>
    <w:rsid w:val="00502C19"/>
    <w:rsid w:val="005253B9"/>
    <w:rsid w:val="0053186B"/>
    <w:rsid w:val="005537A6"/>
    <w:rsid w:val="005644AE"/>
    <w:rsid w:val="00576B38"/>
    <w:rsid w:val="00582397"/>
    <w:rsid w:val="00582BA9"/>
    <w:rsid w:val="005860A1"/>
    <w:rsid w:val="0059750C"/>
    <w:rsid w:val="005A60AA"/>
    <w:rsid w:val="005A72C9"/>
    <w:rsid w:val="005B725C"/>
    <w:rsid w:val="005C5EB4"/>
    <w:rsid w:val="005E38A2"/>
    <w:rsid w:val="005F6895"/>
    <w:rsid w:val="00602815"/>
    <w:rsid w:val="006413E4"/>
    <w:rsid w:val="006502BE"/>
    <w:rsid w:val="00665026"/>
    <w:rsid w:val="00667740"/>
    <w:rsid w:val="006725B3"/>
    <w:rsid w:val="00673560"/>
    <w:rsid w:val="006B1CB0"/>
    <w:rsid w:val="006B569C"/>
    <w:rsid w:val="006C361F"/>
    <w:rsid w:val="006D2AF8"/>
    <w:rsid w:val="006D5D2E"/>
    <w:rsid w:val="006E397B"/>
    <w:rsid w:val="00703C38"/>
    <w:rsid w:val="00704CD2"/>
    <w:rsid w:val="00705DEF"/>
    <w:rsid w:val="007174EE"/>
    <w:rsid w:val="00741F67"/>
    <w:rsid w:val="007473DB"/>
    <w:rsid w:val="00775EDC"/>
    <w:rsid w:val="00776A04"/>
    <w:rsid w:val="007854B8"/>
    <w:rsid w:val="00786AB2"/>
    <w:rsid w:val="007A0D88"/>
    <w:rsid w:val="007A10F4"/>
    <w:rsid w:val="007B312C"/>
    <w:rsid w:val="007B41C6"/>
    <w:rsid w:val="007C63EF"/>
    <w:rsid w:val="007D6996"/>
    <w:rsid w:val="00801648"/>
    <w:rsid w:val="00805BB9"/>
    <w:rsid w:val="0080639D"/>
    <w:rsid w:val="00823107"/>
    <w:rsid w:val="00825A90"/>
    <w:rsid w:val="0083075D"/>
    <w:rsid w:val="0085431A"/>
    <w:rsid w:val="008737BE"/>
    <w:rsid w:val="00880A81"/>
    <w:rsid w:val="00886DDC"/>
    <w:rsid w:val="00897D8E"/>
    <w:rsid w:val="008A4631"/>
    <w:rsid w:val="008A583D"/>
    <w:rsid w:val="008B5E3D"/>
    <w:rsid w:val="008C2DED"/>
    <w:rsid w:val="008C6B53"/>
    <w:rsid w:val="008C78BA"/>
    <w:rsid w:val="008E554C"/>
    <w:rsid w:val="008E7AD1"/>
    <w:rsid w:val="008F06C9"/>
    <w:rsid w:val="008F4FE8"/>
    <w:rsid w:val="008F5C3F"/>
    <w:rsid w:val="00911EEA"/>
    <w:rsid w:val="00921341"/>
    <w:rsid w:val="009879FC"/>
    <w:rsid w:val="00990D6C"/>
    <w:rsid w:val="009C4335"/>
    <w:rsid w:val="009D2F36"/>
    <w:rsid w:val="009D37CD"/>
    <w:rsid w:val="009D3E42"/>
    <w:rsid w:val="009E2AA9"/>
    <w:rsid w:val="009F619C"/>
    <w:rsid w:val="00A076E6"/>
    <w:rsid w:val="00A46CF3"/>
    <w:rsid w:val="00A4791D"/>
    <w:rsid w:val="00A633B0"/>
    <w:rsid w:val="00A7320B"/>
    <w:rsid w:val="00A872BC"/>
    <w:rsid w:val="00A87BBB"/>
    <w:rsid w:val="00A903D0"/>
    <w:rsid w:val="00A93AE2"/>
    <w:rsid w:val="00A949AA"/>
    <w:rsid w:val="00AB39E5"/>
    <w:rsid w:val="00AD5B73"/>
    <w:rsid w:val="00AD5ECA"/>
    <w:rsid w:val="00AE0341"/>
    <w:rsid w:val="00AE2079"/>
    <w:rsid w:val="00AF30B2"/>
    <w:rsid w:val="00B10303"/>
    <w:rsid w:val="00B1321E"/>
    <w:rsid w:val="00B31954"/>
    <w:rsid w:val="00B325F1"/>
    <w:rsid w:val="00B33742"/>
    <w:rsid w:val="00B5051D"/>
    <w:rsid w:val="00B51F8A"/>
    <w:rsid w:val="00B61E72"/>
    <w:rsid w:val="00B75C32"/>
    <w:rsid w:val="00B91A69"/>
    <w:rsid w:val="00BA024B"/>
    <w:rsid w:val="00BB2BAB"/>
    <w:rsid w:val="00BC6158"/>
    <w:rsid w:val="00BD520D"/>
    <w:rsid w:val="00BE3369"/>
    <w:rsid w:val="00BE5A70"/>
    <w:rsid w:val="00BF6994"/>
    <w:rsid w:val="00C03AF4"/>
    <w:rsid w:val="00C05577"/>
    <w:rsid w:val="00C1199A"/>
    <w:rsid w:val="00C37270"/>
    <w:rsid w:val="00C47A8B"/>
    <w:rsid w:val="00C50A58"/>
    <w:rsid w:val="00C57CF4"/>
    <w:rsid w:val="00C63FE3"/>
    <w:rsid w:val="00C65F4A"/>
    <w:rsid w:val="00C813A7"/>
    <w:rsid w:val="00C829D4"/>
    <w:rsid w:val="00CD2754"/>
    <w:rsid w:val="00CD44E5"/>
    <w:rsid w:val="00CE1A44"/>
    <w:rsid w:val="00CE7885"/>
    <w:rsid w:val="00CF0C03"/>
    <w:rsid w:val="00CF5E88"/>
    <w:rsid w:val="00D01166"/>
    <w:rsid w:val="00D077C5"/>
    <w:rsid w:val="00D10C30"/>
    <w:rsid w:val="00D20122"/>
    <w:rsid w:val="00D22BBC"/>
    <w:rsid w:val="00D32AF0"/>
    <w:rsid w:val="00D73738"/>
    <w:rsid w:val="00D80D69"/>
    <w:rsid w:val="00D810D5"/>
    <w:rsid w:val="00D82A8E"/>
    <w:rsid w:val="00DB02FC"/>
    <w:rsid w:val="00DB113B"/>
    <w:rsid w:val="00DB2848"/>
    <w:rsid w:val="00DC3912"/>
    <w:rsid w:val="00DC6CB2"/>
    <w:rsid w:val="00DD5F91"/>
    <w:rsid w:val="00DE3539"/>
    <w:rsid w:val="00DE4901"/>
    <w:rsid w:val="00DE51DD"/>
    <w:rsid w:val="00E012C9"/>
    <w:rsid w:val="00E03C37"/>
    <w:rsid w:val="00E234C5"/>
    <w:rsid w:val="00E238FF"/>
    <w:rsid w:val="00E23E74"/>
    <w:rsid w:val="00E4219B"/>
    <w:rsid w:val="00E52B8E"/>
    <w:rsid w:val="00E5604F"/>
    <w:rsid w:val="00E7079B"/>
    <w:rsid w:val="00E834FA"/>
    <w:rsid w:val="00E93FA8"/>
    <w:rsid w:val="00EA1AE4"/>
    <w:rsid w:val="00EA2A87"/>
    <w:rsid w:val="00EA6CE8"/>
    <w:rsid w:val="00EB3D92"/>
    <w:rsid w:val="00EC3AB9"/>
    <w:rsid w:val="00ED3D64"/>
    <w:rsid w:val="00EE4F09"/>
    <w:rsid w:val="00EF141C"/>
    <w:rsid w:val="00EF2B77"/>
    <w:rsid w:val="00EF67F6"/>
    <w:rsid w:val="00F03883"/>
    <w:rsid w:val="00F0773A"/>
    <w:rsid w:val="00F13B4F"/>
    <w:rsid w:val="00F27B4F"/>
    <w:rsid w:val="00F35759"/>
    <w:rsid w:val="00F473AD"/>
    <w:rsid w:val="00F5124F"/>
    <w:rsid w:val="00F57180"/>
    <w:rsid w:val="00F6025B"/>
    <w:rsid w:val="00F666C6"/>
    <w:rsid w:val="00F676CD"/>
    <w:rsid w:val="00F72F91"/>
    <w:rsid w:val="00F730F0"/>
    <w:rsid w:val="00F87B7C"/>
    <w:rsid w:val="00F92F07"/>
    <w:rsid w:val="00FB4E9E"/>
    <w:rsid w:val="00FB7B6A"/>
    <w:rsid w:val="00FC4408"/>
    <w:rsid w:val="00FD228D"/>
    <w:rsid w:val="00FD55DF"/>
    <w:rsid w:val="00FD5EBA"/>
    <w:rsid w:val="00FE1224"/>
    <w:rsid w:val="00FE26FC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 Lee</dc:creator>
  <cp:lastModifiedBy>Hung Lee</cp:lastModifiedBy>
  <cp:revision>1</cp:revision>
  <dcterms:created xsi:type="dcterms:W3CDTF">2015-04-16T10:17:00Z</dcterms:created>
  <dcterms:modified xsi:type="dcterms:W3CDTF">2015-04-16T10:17:00Z</dcterms:modified>
</cp:coreProperties>
</file>